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F265" w14:textId="11B7B43B" w:rsidR="005372A8" w:rsidRDefault="005372A8" w:rsidP="005372A8">
      <w:pPr>
        <w:jc w:val="center"/>
        <w:rPr>
          <w:rFonts w:eastAsiaTheme="minorEastAsia" w:cs="Times New Roman"/>
          <w:b/>
          <w:lang w:eastAsia="ja-JP"/>
        </w:rPr>
      </w:pPr>
      <w:r w:rsidRPr="0042383A">
        <w:rPr>
          <w:rFonts w:cs="Times New Roman"/>
          <w:b/>
        </w:rPr>
        <w:t xml:space="preserve">Curriculum Structure of </w:t>
      </w:r>
      <w:r w:rsidRPr="0042383A">
        <w:rPr>
          <w:rFonts w:eastAsiaTheme="minorEastAsia" w:cs="Times New Roman"/>
          <w:b/>
          <w:lang w:eastAsia="ja-JP"/>
        </w:rPr>
        <w:t>Doctor by Research Program</w:t>
      </w:r>
    </w:p>
    <w:p w14:paraId="4F89EC49" w14:textId="77777777" w:rsidR="005372A8" w:rsidRPr="0042383A" w:rsidRDefault="005372A8" w:rsidP="005372A8">
      <w:pPr>
        <w:jc w:val="center"/>
        <w:rPr>
          <w:rFonts w:eastAsiaTheme="minorEastAsia" w:cs="Times New Roman"/>
          <w:b/>
          <w:lang w:eastAsia="ja-JP"/>
        </w:rPr>
      </w:pPr>
      <w:bookmarkStart w:id="0" w:name="_GoBack"/>
      <w:bookmarkEnd w:id="0"/>
    </w:p>
    <w:tbl>
      <w:tblPr>
        <w:tblW w:w="752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1444"/>
        <w:gridCol w:w="3092"/>
        <w:gridCol w:w="1559"/>
      </w:tblGrid>
      <w:tr w:rsidR="005372A8" w:rsidRPr="005B3607" w14:paraId="2FCEBA1B" w14:textId="77777777" w:rsidTr="005372A8">
        <w:trPr>
          <w:trHeight w:val="24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EE52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Group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1B3A1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Code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A49" w14:textId="77777777" w:rsidR="005372A8" w:rsidRPr="00231535" w:rsidRDefault="005372A8" w:rsidP="005372A8">
            <w:pPr>
              <w:ind w:firstLine="900"/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Course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158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Credit</w:t>
            </w:r>
          </w:p>
        </w:tc>
      </w:tr>
      <w:tr w:rsidR="005372A8" w:rsidRPr="005B3607" w14:paraId="2F40B687" w14:textId="77777777" w:rsidTr="005372A8">
        <w:trPr>
          <w:trHeight w:val="240"/>
          <w:jc w:val="center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66F2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Compulsory Courses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41B97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E91" w14:textId="162EBF70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Research Proposal Defense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AE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6</w:t>
            </w:r>
          </w:p>
        </w:tc>
      </w:tr>
      <w:tr w:rsidR="005372A8" w:rsidRPr="005B3607" w14:paraId="70AE0F02" w14:textId="77777777" w:rsidTr="005372A8">
        <w:trPr>
          <w:trHeight w:val="240"/>
          <w:jc w:val="center"/>
        </w:trPr>
        <w:tc>
          <w:tcPr>
            <w:tcW w:w="14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0A71941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C602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SCMS902001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E3B7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International Publication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4AA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8</w:t>
            </w:r>
          </w:p>
        </w:tc>
      </w:tr>
      <w:tr w:rsidR="005372A8" w:rsidRPr="005B3607" w14:paraId="73785A02" w14:textId="77777777" w:rsidTr="005372A8">
        <w:trPr>
          <w:trHeight w:val="240"/>
          <w:jc w:val="center"/>
        </w:trPr>
        <w:tc>
          <w:tcPr>
            <w:tcW w:w="14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082A64D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CB71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SCMS903001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E02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Research Result Defense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2FCB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10</w:t>
            </w:r>
          </w:p>
        </w:tc>
      </w:tr>
      <w:tr w:rsidR="005372A8" w:rsidRPr="005B3607" w14:paraId="41F1D130" w14:textId="77777777" w:rsidTr="005372A8">
        <w:trPr>
          <w:trHeight w:val="240"/>
          <w:jc w:val="center"/>
        </w:trPr>
        <w:tc>
          <w:tcPr>
            <w:tcW w:w="14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B21E1B4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B4A6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SCMS903002</w:t>
            </w:r>
          </w:p>
        </w:tc>
        <w:tc>
          <w:tcPr>
            <w:tcW w:w="3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A53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Promotion Defense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0E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8</w:t>
            </w:r>
          </w:p>
        </w:tc>
      </w:tr>
      <w:tr w:rsidR="005372A8" w:rsidRPr="005B3607" w14:paraId="02A89A18" w14:textId="77777777" w:rsidTr="005372A8">
        <w:trPr>
          <w:trHeight w:val="240"/>
          <w:jc w:val="center"/>
        </w:trPr>
        <w:tc>
          <w:tcPr>
            <w:tcW w:w="14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2F966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B87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SCMS901201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1C0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sv-SE" w:eastAsia="ja-JP"/>
              </w:rPr>
              <w:t>Periodic Seminar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FE7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8</w:t>
            </w:r>
          </w:p>
        </w:tc>
      </w:tr>
      <w:tr w:rsidR="005372A8" w:rsidRPr="005B3607" w14:paraId="5EDA5BD4" w14:textId="77777777" w:rsidTr="005372A8">
        <w:trPr>
          <w:trHeight w:val="240"/>
          <w:jc w:val="center"/>
        </w:trPr>
        <w:tc>
          <w:tcPr>
            <w:tcW w:w="14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92C2E8A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0DE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SCMS901202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EFFD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Scientific Publication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07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4</w:t>
            </w:r>
          </w:p>
        </w:tc>
      </w:tr>
      <w:tr w:rsidR="005372A8" w:rsidRPr="005B3607" w14:paraId="5CED3D03" w14:textId="77777777" w:rsidTr="005372A8">
        <w:trPr>
          <w:trHeight w:val="240"/>
          <w:jc w:val="center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01D018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121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SCMS902201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8C4E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Scientific Publication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569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val="pt-BR" w:eastAsia="ja-JP"/>
              </w:rPr>
              <w:t>6</w:t>
            </w:r>
          </w:p>
        </w:tc>
      </w:tr>
    </w:tbl>
    <w:p w14:paraId="144A7D46" w14:textId="77777777" w:rsidR="005372A8" w:rsidRPr="00231535" w:rsidRDefault="005372A8" w:rsidP="005372A8">
      <w:pPr>
        <w:jc w:val="center"/>
        <w:rPr>
          <w:rFonts w:eastAsiaTheme="minorEastAsia" w:cs="Times New Roman"/>
          <w:lang w:eastAsia="ja-JP"/>
        </w:rPr>
      </w:pPr>
    </w:p>
    <w:p w14:paraId="08B4B076" w14:textId="77777777" w:rsidR="005372A8" w:rsidRPr="00231535" w:rsidRDefault="005372A8" w:rsidP="005372A8">
      <w:pPr>
        <w:jc w:val="center"/>
        <w:rPr>
          <w:rFonts w:eastAsiaTheme="minorEastAsia" w:cs="Times New Roman"/>
          <w:b/>
          <w:lang w:eastAsia="ja-JP"/>
        </w:rPr>
      </w:pPr>
      <w:r w:rsidRPr="00231535">
        <w:rPr>
          <w:rFonts w:eastAsiaTheme="minorEastAsia" w:cs="Times New Roman"/>
          <w:b/>
          <w:lang w:eastAsia="ja-JP"/>
        </w:rPr>
        <w:t>Percentage of Courses Groups</w:t>
      </w:r>
    </w:p>
    <w:tbl>
      <w:tblPr>
        <w:tblW w:w="752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1417"/>
        <w:gridCol w:w="1843"/>
      </w:tblGrid>
      <w:tr w:rsidR="005372A8" w:rsidRPr="005B3607" w14:paraId="21CF872D" w14:textId="77777777" w:rsidTr="005372A8">
        <w:trPr>
          <w:trHeight w:val="2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407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Compulsory courses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2D20" w14:textId="1A72E0F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>
              <w:rPr>
                <w:rFonts w:eastAsia="MS PGothic" w:cs="Times New Roman"/>
                <w:lang w:eastAsia="ja-JP"/>
              </w:rPr>
              <w:t>50</w:t>
            </w:r>
            <w:r w:rsidRPr="00231535">
              <w:rPr>
                <w:rFonts w:eastAsia="MS PGothic" w:cs="Times New Roman"/>
                <w:lang w:eastAsia="ja-JP"/>
              </w:rPr>
              <w:t xml:space="preserve"> Credits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A2A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>
              <w:rPr>
                <w:rFonts w:eastAsia="MS PGothic" w:cs="Times New Roman"/>
                <w:lang w:eastAsia="ja-JP"/>
              </w:rPr>
              <w:t>100</w:t>
            </w:r>
            <w:r w:rsidRPr="00231535">
              <w:rPr>
                <w:rFonts w:eastAsia="MS PGothic" w:cs="Times New Roman"/>
                <w:lang w:eastAsia="ja-JP"/>
              </w:rPr>
              <w:t>%</w:t>
            </w:r>
          </w:p>
        </w:tc>
      </w:tr>
      <w:tr w:rsidR="005372A8" w:rsidRPr="005B3607" w14:paraId="085D807B" w14:textId="77777777" w:rsidTr="005372A8">
        <w:trPr>
          <w:trHeight w:val="24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BA0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>
              <w:rPr>
                <w:rFonts w:eastAsia="MS PGothic" w:cs="Times New Roman"/>
                <w:color w:val="000000"/>
                <w:lang w:eastAsia="ja-JP"/>
              </w:rPr>
              <w:t>Elective</w:t>
            </w:r>
            <w:r w:rsidRPr="00231535">
              <w:rPr>
                <w:rFonts w:eastAsia="MS PGothic" w:cs="Times New Roman"/>
                <w:color w:val="000000"/>
                <w:lang w:eastAsia="ja-JP"/>
              </w:rPr>
              <w:t xml:space="preserve"> courses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7E65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0 Credits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74B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0%</w:t>
            </w:r>
          </w:p>
        </w:tc>
      </w:tr>
      <w:tr w:rsidR="005372A8" w:rsidRPr="005B3607" w14:paraId="6299B8F1" w14:textId="77777777" w:rsidTr="005372A8">
        <w:trPr>
          <w:trHeight w:val="24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60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9D8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50 Credits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662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lang w:eastAsia="ja-JP"/>
              </w:rPr>
            </w:pPr>
            <w:r w:rsidRPr="00231535">
              <w:rPr>
                <w:rFonts w:eastAsia="MS PGothic" w:cs="Times New Roman"/>
                <w:lang w:eastAsia="ja-JP"/>
              </w:rPr>
              <w:t>100%</w:t>
            </w:r>
          </w:p>
        </w:tc>
      </w:tr>
    </w:tbl>
    <w:p w14:paraId="3E58F05C" w14:textId="77777777" w:rsidR="005372A8" w:rsidRPr="00231535" w:rsidRDefault="005372A8" w:rsidP="005372A8">
      <w:pPr>
        <w:jc w:val="center"/>
        <w:rPr>
          <w:rFonts w:eastAsiaTheme="minorEastAsia" w:cs="Times New Roman"/>
          <w:lang w:eastAsia="ja-JP"/>
        </w:rPr>
      </w:pPr>
    </w:p>
    <w:p w14:paraId="7509DF19" w14:textId="442D1CD3" w:rsidR="005372A8" w:rsidRPr="00231535" w:rsidRDefault="005372A8" w:rsidP="005372A8">
      <w:pPr>
        <w:jc w:val="center"/>
        <w:rPr>
          <w:rFonts w:eastAsiaTheme="minorEastAsia" w:cs="Times New Roman"/>
          <w:b/>
          <w:lang w:eastAsia="ja-JP"/>
        </w:rPr>
      </w:pPr>
      <w:r w:rsidRPr="00231535">
        <w:rPr>
          <w:rFonts w:eastAsiaTheme="minorEastAsia" w:cs="Times New Roman"/>
          <w:b/>
          <w:lang w:eastAsia="ja-JP"/>
        </w:rPr>
        <w:t>Distribution of Courses</w:t>
      </w:r>
    </w:p>
    <w:tbl>
      <w:tblPr>
        <w:tblW w:w="7528" w:type="dxa"/>
        <w:jc w:val="center"/>
        <w:tblBorders>
          <w:top w:val="single" w:sz="4" w:space="0" w:color="auto"/>
          <w:left w:val="single" w:sz="12" w:space="0" w:color="auto"/>
          <w:bottom w:val="single" w:sz="12" w:space="0" w:color="7030A0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1276"/>
        <w:gridCol w:w="1276"/>
        <w:gridCol w:w="1275"/>
        <w:gridCol w:w="1276"/>
      </w:tblGrid>
      <w:tr w:rsidR="005372A8" w:rsidRPr="00A334C0" w14:paraId="32B58929" w14:textId="77777777" w:rsidTr="005372A8">
        <w:trPr>
          <w:trHeight w:val="255"/>
          <w:jc w:val="center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6C0AE95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F63E33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D33F3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7EA9DA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46C8FE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9985FA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lang w:eastAsia="ja-JP"/>
              </w:rPr>
              <w:t>Semester 6</w:t>
            </w:r>
          </w:p>
        </w:tc>
      </w:tr>
      <w:tr w:rsidR="005372A8" w:rsidRPr="00A334C0" w14:paraId="21756428" w14:textId="77777777" w:rsidTr="005372A8">
        <w:trPr>
          <w:trHeight w:val="995"/>
          <w:jc w:val="center"/>
        </w:trPr>
        <w:tc>
          <w:tcPr>
            <w:tcW w:w="1291" w:type="dxa"/>
            <w:vMerge w:val="restar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BAC5A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 xml:space="preserve">Periodic Seminar </w:t>
            </w: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br/>
              <w:t>(6 Credits)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EFFD51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D5F9BF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 xml:space="preserve">Research Result Seminar 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(0 Credits)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4DAEEC1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 xml:space="preserve">Research Result Seminar 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(0 Credits)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0617D6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>Research Result Defense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(10 Credits)</w:t>
            </w:r>
          </w:p>
        </w:tc>
        <w:tc>
          <w:tcPr>
            <w:tcW w:w="1276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CD4FA6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t>Promotion</w:t>
            </w:r>
            <w:r w:rsidRPr="00231535"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  <w:br/>
              <w:t>(8 Credits)</w:t>
            </w:r>
          </w:p>
        </w:tc>
      </w:tr>
      <w:tr w:rsidR="005372A8" w:rsidRPr="00A334C0" w14:paraId="5777AE53" w14:textId="77777777" w:rsidTr="005372A8">
        <w:trPr>
          <w:trHeight w:val="423"/>
          <w:jc w:val="center"/>
        </w:trPr>
        <w:tc>
          <w:tcPr>
            <w:tcW w:w="1291" w:type="dxa"/>
            <w:vMerge/>
            <w:shd w:val="clear" w:color="auto" w:fill="auto"/>
            <w:vAlign w:val="center"/>
            <w:hideMark/>
          </w:tcPr>
          <w:p w14:paraId="2F9005A2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334ED0C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>Scientific Publication 1 (4 Credits)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076ACFD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 xml:space="preserve">Scientific Publication 2 </w:t>
            </w: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br/>
              <w:t>(6 Credits)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3D758A0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>International Publication (8 Credits)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76FCF7D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  <w:tr w:rsidR="005372A8" w:rsidRPr="00A334C0" w14:paraId="386DE10E" w14:textId="77777777" w:rsidTr="005372A8">
        <w:trPr>
          <w:trHeight w:val="1175"/>
          <w:jc w:val="center"/>
        </w:trPr>
        <w:tc>
          <w:tcPr>
            <w:tcW w:w="1291" w:type="dxa"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14:paraId="25677DAC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  <w:r w:rsidRPr="00231535">
              <w:rPr>
                <w:rFonts w:eastAsia="MS PGothic" w:cs="Times New Roman"/>
                <w:sz w:val="18"/>
                <w:szCs w:val="18"/>
                <w:lang w:eastAsia="ja-JP"/>
              </w:rPr>
              <w:t>Research Proposal Defense (6 Credits)</w:t>
            </w:r>
          </w:p>
        </w:tc>
        <w:tc>
          <w:tcPr>
            <w:tcW w:w="2410" w:type="dxa"/>
            <w:gridSpan w:val="2"/>
            <w:vMerge/>
            <w:tcBorders>
              <w:bottom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0E4CE8F5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14:paraId="3791BEB2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14:paraId="6D4D7546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7030A0"/>
            </w:tcBorders>
            <w:shd w:val="clear" w:color="auto" w:fill="auto"/>
            <w:vAlign w:val="center"/>
            <w:hideMark/>
          </w:tcPr>
          <w:p w14:paraId="4F98EAA0" w14:textId="77777777" w:rsidR="005372A8" w:rsidRPr="00231535" w:rsidRDefault="005372A8" w:rsidP="005372A8">
            <w:pPr>
              <w:jc w:val="center"/>
              <w:rPr>
                <w:rFonts w:eastAsia="MS PGothic" w:cs="Times New Roman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6A5FA343" w14:textId="77777777" w:rsidR="005372A8" w:rsidRPr="00231535" w:rsidRDefault="005372A8" w:rsidP="005372A8">
      <w:pPr>
        <w:jc w:val="center"/>
        <w:rPr>
          <w:rFonts w:eastAsiaTheme="minorEastAsia" w:cs="Times New Roman"/>
          <w:lang w:eastAsia="ja-JP"/>
        </w:rPr>
      </w:pPr>
    </w:p>
    <w:p w14:paraId="72071E9F" w14:textId="77777777" w:rsidR="005372A8" w:rsidRDefault="005372A8" w:rsidP="005372A8">
      <w:pPr>
        <w:jc w:val="center"/>
      </w:pPr>
    </w:p>
    <w:p w14:paraId="74FED32C" w14:textId="77777777" w:rsidR="005372A8" w:rsidRDefault="005372A8" w:rsidP="005372A8">
      <w:pPr>
        <w:jc w:val="center"/>
      </w:pPr>
    </w:p>
    <w:sectPr w:rsidR="0053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A8"/>
    <w:rsid w:val="005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68C5"/>
  <w15:chartTrackingRefBased/>
  <w15:docId w15:val="{BDF49DC9-EBB0-41BB-AC91-F73EEBB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A8"/>
    <w:pPr>
      <w:spacing w:after="0" w:line="240" w:lineRule="auto"/>
    </w:pPr>
    <w:rPr>
      <w:rFonts w:ascii="Calibri" w:eastAsia="MS Mincho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372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72A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Wulan Hastuti</dc:creator>
  <cp:keywords/>
  <dc:description/>
  <cp:lastModifiedBy>Dian Wulan Hastuti</cp:lastModifiedBy>
  <cp:revision>1</cp:revision>
  <dcterms:created xsi:type="dcterms:W3CDTF">2019-06-13T07:13:00Z</dcterms:created>
  <dcterms:modified xsi:type="dcterms:W3CDTF">2019-06-13T07:16:00Z</dcterms:modified>
</cp:coreProperties>
</file>